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177" w:rsidRDefault="00E30177" w:rsidP="00E301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ОПЕРАТИВНИ ПЛАН РАДА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НАСТАВНИКА  </w:t>
      </w:r>
      <w:r w:rsidR="002A655E">
        <w:rPr>
          <w:rFonts w:ascii="Times New Roman" w:hAnsi="Times New Roman"/>
          <w:b/>
          <w:sz w:val="28"/>
          <w:szCs w:val="28"/>
          <w:lang w:val="sr-Cyrl-RS"/>
        </w:rPr>
        <w:t>(</w:t>
      </w:r>
      <w:proofErr w:type="gramEnd"/>
      <w:r w:rsidR="002A655E">
        <w:rPr>
          <w:rFonts w:ascii="Times New Roman" w:hAnsi="Times New Roman"/>
          <w:b/>
          <w:sz w:val="28"/>
          <w:szCs w:val="28"/>
          <w:lang w:val="sr-Cyrl-RS"/>
        </w:rPr>
        <w:t>АП ВОЈВОДИНА)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2A655E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E30177" w:rsidRPr="00502235" w:rsidRDefault="00E30177" w:rsidP="00E30177">
      <w:pPr>
        <w:rPr>
          <w:rFonts w:ascii="Times New Roman" w:hAnsi="Times New Roman"/>
          <w:sz w:val="28"/>
          <w:szCs w:val="28"/>
          <w:lang w:val="sr-Cyrl-RS"/>
        </w:rPr>
      </w:pPr>
      <w:r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  <w:lang w:val="sr-Cyrl-RS"/>
        </w:rPr>
        <w:t>ЈУН</w:t>
      </w:r>
    </w:p>
    <w:p w:rsidR="00E30177" w:rsidRPr="004150AC" w:rsidRDefault="00E30177" w:rsidP="00E30177">
      <w:pPr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Назив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F15D4">
        <w:rPr>
          <w:rFonts w:ascii="Times New Roman" w:hAnsi="Times New Roman"/>
          <w:b/>
          <w:sz w:val="28"/>
          <w:szCs w:val="28"/>
        </w:rPr>
        <w:t>Математика</w:t>
      </w:r>
      <w:proofErr w:type="spellEnd"/>
      <w:r w:rsidRPr="00CF15D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/>
          <w:sz w:val="28"/>
          <w:szCs w:val="28"/>
        </w:rPr>
        <w:t>: _______________________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3377"/>
        <w:gridCol w:w="942"/>
        <w:gridCol w:w="2825"/>
        <w:gridCol w:w="1469"/>
        <w:gridCol w:w="2397"/>
        <w:gridCol w:w="2198"/>
      </w:tblGrid>
      <w:tr w:rsidR="00E30177" w:rsidRPr="00BA2B2B" w:rsidTr="00236BB6">
        <w:tc>
          <w:tcPr>
            <w:tcW w:w="1367" w:type="dxa"/>
            <w:shd w:val="clear" w:color="auto" w:fill="DEEAF6" w:themeFill="accent1" w:themeFillTint="33"/>
            <w:vAlign w:val="center"/>
          </w:tcPr>
          <w:p w:rsidR="00E30177" w:rsidRPr="00BA2B2B" w:rsidRDefault="00E30177" w:rsidP="00236BB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377" w:type="dxa"/>
            <w:shd w:val="clear" w:color="auto" w:fill="DEEAF6" w:themeFill="accent1" w:themeFillTint="33"/>
            <w:vAlign w:val="center"/>
          </w:tcPr>
          <w:p w:rsidR="00E30177" w:rsidRPr="00996FBC" w:rsidRDefault="00E30177" w:rsidP="00236B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96F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E30177" w:rsidRPr="00996FBC" w:rsidRDefault="00E30177" w:rsidP="00236BB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996F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r w:rsidRPr="00996FB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2" w:type="dxa"/>
            <w:shd w:val="clear" w:color="auto" w:fill="DEEAF6" w:themeFill="accent1" w:themeFillTint="33"/>
            <w:vAlign w:val="center"/>
          </w:tcPr>
          <w:p w:rsidR="00E30177" w:rsidRPr="00BA2B2B" w:rsidRDefault="00E30177" w:rsidP="00236BB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5" w:type="dxa"/>
            <w:shd w:val="clear" w:color="auto" w:fill="DEEAF6" w:themeFill="accent1" w:themeFillTint="33"/>
            <w:vAlign w:val="center"/>
          </w:tcPr>
          <w:p w:rsidR="00E30177" w:rsidRPr="00BA2B2B" w:rsidRDefault="00E30177" w:rsidP="00236BB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69" w:type="dxa"/>
            <w:shd w:val="clear" w:color="auto" w:fill="DEEAF6" w:themeFill="accent1" w:themeFillTint="33"/>
            <w:vAlign w:val="center"/>
          </w:tcPr>
          <w:p w:rsidR="00E30177" w:rsidRPr="00BA2B2B" w:rsidRDefault="00E30177" w:rsidP="00236BB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DEEAF6" w:themeFill="accent1" w:themeFillTint="33"/>
            <w:vAlign w:val="center"/>
          </w:tcPr>
          <w:p w:rsidR="00E30177" w:rsidRPr="00BA2B2B" w:rsidRDefault="00E30177" w:rsidP="00236BB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shd w:val="clear" w:color="auto" w:fill="DEEAF6" w:themeFill="accent1" w:themeFillTint="33"/>
            <w:vAlign w:val="center"/>
          </w:tcPr>
          <w:p w:rsidR="00E30177" w:rsidRPr="00BA2B2B" w:rsidRDefault="00E30177" w:rsidP="00236BB6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146F82" w:rsidRPr="00BA2B2B" w:rsidTr="00146F82">
        <w:tc>
          <w:tcPr>
            <w:tcW w:w="1367" w:type="dxa"/>
            <w:vMerge w:val="restart"/>
            <w:shd w:val="clear" w:color="auto" w:fill="FFFFFF" w:themeFill="background1"/>
          </w:tcPr>
          <w:p w:rsidR="00146F82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872878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Мерење и мере</w:t>
            </w:r>
          </w:p>
          <w:p w:rsidR="00146F82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146F82" w:rsidRPr="00BA2B2B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77" w:type="dxa"/>
            <w:vMerge w:val="restart"/>
            <w:shd w:val="clear" w:color="auto" w:fill="FFFFFF" w:themeFill="background1"/>
          </w:tcPr>
          <w:p w:rsidR="00146F82" w:rsidRPr="005677B0" w:rsidRDefault="00146F82" w:rsidP="00146F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чита, упореди и претвара јединице за мерење дужине, масе, запремине течности и времена</w: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46F82" w:rsidRPr="00950998" w:rsidRDefault="00146F82" w:rsidP="00146F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упореди величине (дужина, маса, запремина течности и време)</w:t>
            </w: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46F82" w:rsidRPr="00950998" w:rsidRDefault="00146F82" w:rsidP="00146F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измери површину геометријске фигуре задатом мер</w: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>ом (правоугаоником, квадратом и троуглом)</w:t>
            </w: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46F82" w:rsidRPr="0036446E" w:rsidRDefault="00146F82" w:rsidP="00146F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примењује концепт мерења у једноставним реалним ситуацијама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46F82" w:rsidRPr="0036446E" w:rsidRDefault="00146F82" w:rsidP="00146F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  <w:r w:rsidRPr="0036446E">
              <w:rPr>
                <w:rFonts w:ascii="Times New Roman" w:hAnsi="Times New Roman"/>
                <w:sz w:val="24"/>
                <w:szCs w:val="24"/>
                <w:lang w:val="ru-RU"/>
              </w:rPr>
              <w:t>резултат мерења дужине запише децималним бројем с једном децималом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146F82" w:rsidRDefault="00146F82" w:rsidP="00146F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146F82" w:rsidRPr="004849EA" w:rsidRDefault="00146F82" w:rsidP="00146F82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уочи делове целине и запише разломке облика </w:t>
            </w:r>
            <w:r w:rsidRPr="00950998">
              <w:rPr>
                <w:rFonts w:ascii="Times New Roman" w:hAnsi="Times New Roman"/>
                <w:position w:val="-24"/>
                <w:sz w:val="24"/>
                <w:szCs w:val="24"/>
                <w:lang w:val="sr-Cyrl-CS"/>
              </w:rPr>
              <w:object w:dxaOrig="300" w:dyaOrig="620" w14:anchorId="0F60D9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30.75pt" o:ole="">
                  <v:imagedata r:id="rId6" o:title=""/>
                </v:shape>
                <o:OLEObject Type="Embed" ProgID="Equation.3" ShapeID="_x0000_i1025" DrawAspect="Content" ObjectID="_1681638360" r:id="rId7"/>
              </w:objec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(m≤n</m:t>
              </m:r>
              <m:r>
                <w:rPr>
                  <w:rFonts w:ascii="Cambria Math" w:eastAsia="Times New Roman" w:hAnsi="Cambria Math"/>
                  <w:sz w:val="24"/>
                  <w:szCs w:val="24"/>
                  <w:lang w:val="ru-RU"/>
                </w:rPr>
                <m:t>≤10</m:t>
              </m:r>
              <m:r>
                <w:rPr>
                  <w:rFonts w:ascii="Cambria Math" w:hAnsi="Cambria Math"/>
                  <w:sz w:val="24"/>
                  <w:szCs w:val="24"/>
                </w:rPr>
                <m:t xml:space="preserve"> )</m:t>
              </m:r>
            </m:oMath>
            <w:r w:rsidRPr="00950998">
              <w:rPr>
                <w:rFonts w:ascii="Times New Roman" w:hAnsi="Times New Roman"/>
                <w:sz w:val="24"/>
                <w:szCs w:val="24"/>
                <w:lang w:val="sr-Cyrl-CS"/>
              </w:rPr>
              <w:t>;</w:t>
            </w:r>
          </w:p>
          <w:p w:rsidR="00146F82" w:rsidRDefault="00146F82" w:rsidP="00146F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   </w: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упореди разломке облика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950998">
              <w:rPr>
                <w:rFonts w:ascii="Times New Roman" w:hAnsi="Times New Roman"/>
                <w:position w:val="-24"/>
                <w:sz w:val="24"/>
                <w:szCs w:val="24"/>
                <w:lang w:val="sr-Cyrl-CS"/>
              </w:rPr>
              <w:object w:dxaOrig="300" w:dyaOrig="620" w14:anchorId="1179A138">
                <v:shape id="_x0000_i1026" type="#_x0000_t75" style="width:15pt;height:30.75pt" o:ole="">
                  <v:imagedata r:id="rId6" o:title=""/>
                </v:shape>
                <o:OLEObject Type="Embed" ProgID="Equation.3" ShapeID="_x0000_i1026" DrawAspect="Content" ObjectID="_1681638361" r:id="rId8"/>
              </w:object>
            </w:r>
            <w:r w:rsidRPr="004849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једнаким имениоцима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:rsidR="00146F82" w:rsidRDefault="00146F82" w:rsidP="00146F8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146F82" w:rsidRPr="00996FBC" w:rsidRDefault="00146F82" w:rsidP="00146F82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:rsidR="00146F82" w:rsidRPr="00146F82" w:rsidRDefault="00146F82" w:rsidP="00146F82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162.</w:t>
            </w:r>
          </w:p>
        </w:tc>
        <w:tc>
          <w:tcPr>
            <w:tcW w:w="2825" w:type="dxa"/>
            <w:shd w:val="clear" w:color="auto" w:fill="FFFFFF" w:themeFill="background1"/>
          </w:tcPr>
          <w:p w:rsidR="00146F82" w:rsidRDefault="00146F82" w:rsidP="00146F8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дужине</w:t>
            </w:r>
          </w:p>
          <w:p w:rsidR="00146F82" w:rsidRPr="00BA2B2B" w:rsidRDefault="00146F82" w:rsidP="00146F8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159)</w:t>
            </w:r>
          </w:p>
        </w:tc>
        <w:tc>
          <w:tcPr>
            <w:tcW w:w="1469" w:type="dxa"/>
            <w:shd w:val="clear" w:color="auto" w:fill="FFFFFF" w:themeFill="background1"/>
          </w:tcPr>
          <w:p w:rsidR="00146F82" w:rsidRPr="00146F82" w:rsidRDefault="00146F82" w:rsidP="00146F82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397" w:type="dxa"/>
            <w:vMerge w:val="restart"/>
            <w:shd w:val="clear" w:color="auto" w:fill="FFFFFF" w:themeFill="background1"/>
          </w:tcPr>
          <w:p w:rsidR="00146F82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306FEB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Српски језик,</w:t>
            </w:r>
          </w:p>
          <w:p w:rsidR="00146F82" w:rsidRPr="00306FEB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Природа и друштво,</w:t>
            </w:r>
          </w:p>
          <w:p w:rsidR="00146F82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 w:rsidRPr="00306FEB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Ликовна култура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,</w:t>
            </w:r>
          </w:p>
          <w:p w:rsidR="00146F82" w:rsidRPr="00306FEB" w:rsidRDefault="00146F82" w:rsidP="00146F82">
            <w:pPr>
              <w:spacing w:after="0" w:line="276" w:lineRule="auto"/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7F7508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146F8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146F82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146F82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146F82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146F82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BA2B2B" w:rsidRDefault="00146F82" w:rsidP="00146F82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shd w:val="clear" w:color="auto" w:fill="FFFFFF" w:themeFill="background1"/>
            <w:vAlign w:val="center"/>
          </w:tcPr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bookmarkStart w:id="0" w:name="_GoBack"/>
            <w:bookmarkEnd w:id="0"/>
          </w:p>
          <w:p w:rsidR="00146F82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6F82" w:rsidRPr="00BA2B2B" w:rsidTr="00146F82">
        <w:tc>
          <w:tcPr>
            <w:tcW w:w="1367" w:type="dxa"/>
            <w:vMerge/>
            <w:shd w:val="clear" w:color="auto" w:fill="FFFFFF" w:themeFill="background1"/>
            <w:vAlign w:val="center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77" w:type="dxa"/>
            <w:vMerge/>
            <w:shd w:val="clear" w:color="auto" w:fill="FFFFFF" w:themeFill="background1"/>
            <w:vAlign w:val="center"/>
          </w:tcPr>
          <w:p w:rsidR="00146F82" w:rsidRPr="00996FBC" w:rsidRDefault="00146F82" w:rsidP="00236BB6">
            <w:pPr>
              <w:spacing w:after="0" w:line="240" w:lineRule="auto"/>
              <w:ind w:left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42" w:type="dxa"/>
            <w:shd w:val="clear" w:color="auto" w:fill="FFFFFF" w:themeFill="background1"/>
          </w:tcPr>
          <w:p w:rsidR="00146F82" w:rsidRPr="00146F82" w:rsidRDefault="00146F82" w:rsidP="00146F82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163.</w:t>
            </w:r>
          </w:p>
        </w:tc>
        <w:tc>
          <w:tcPr>
            <w:tcW w:w="2825" w:type="dxa"/>
            <w:shd w:val="clear" w:color="auto" w:fill="FFFFFF" w:themeFill="background1"/>
          </w:tcPr>
          <w:p w:rsidR="00146F82" w:rsidRDefault="00146F82" w:rsidP="00146F82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масе</w:t>
            </w:r>
          </w:p>
          <w:p w:rsidR="00146F82" w:rsidRPr="00BA2B2B" w:rsidRDefault="00146F82" w:rsidP="00146F8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(припрема 161)</w:t>
            </w:r>
          </w:p>
        </w:tc>
        <w:tc>
          <w:tcPr>
            <w:tcW w:w="1469" w:type="dxa"/>
            <w:shd w:val="clear" w:color="auto" w:fill="FFFFFF" w:themeFill="background1"/>
          </w:tcPr>
          <w:p w:rsidR="00146F82" w:rsidRPr="00146F82" w:rsidRDefault="00146F82" w:rsidP="00146F82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FFFFFF" w:themeFill="background1"/>
            <w:vAlign w:val="center"/>
          </w:tcPr>
          <w:p w:rsidR="00146F82" w:rsidRPr="00BA2B2B" w:rsidRDefault="00146F82" w:rsidP="00236BB6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FFFFFF" w:themeFill="background1"/>
            <w:vAlign w:val="center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36446E" w:rsidRDefault="00146F82" w:rsidP="00236BB6">
            <w:pPr>
              <w:spacing w:after="0" w:line="240" w:lineRule="auto"/>
              <w:ind w:left="284"/>
              <w:contextualSpacing/>
              <w:rPr>
                <w:rFonts w:ascii="Times New Roman" w:hAnsi="Times New Roman"/>
                <w:color w:val="7030A0"/>
                <w:sz w:val="24"/>
                <w:szCs w:val="24"/>
                <w:lang w:val="sr-Cyrl-C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164.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Мерење масе</w:t>
            </w:r>
          </w:p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162)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7F7508" w:rsidRDefault="00146F82" w:rsidP="00236BB6">
            <w:pPr>
              <w:spacing w:after="0"/>
              <w:ind w:firstLine="72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165.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запремине течности</w:t>
            </w:r>
          </w:p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163)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166.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запремине течности</w:t>
            </w:r>
          </w:p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164)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167.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времена</w:t>
            </w:r>
          </w:p>
          <w:p w:rsidR="00146F82" w:rsidRPr="007F7508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156)</w:t>
            </w:r>
          </w:p>
        </w:tc>
        <w:tc>
          <w:tcPr>
            <w:tcW w:w="1469" w:type="dxa"/>
            <w:shd w:val="clear" w:color="auto" w:fill="auto"/>
          </w:tcPr>
          <w:p w:rsidR="00146F82" w:rsidRPr="007F7508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168.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времена</w:t>
            </w:r>
          </w:p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157)</w:t>
            </w:r>
          </w:p>
        </w:tc>
        <w:tc>
          <w:tcPr>
            <w:tcW w:w="1469" w:type="dxa"/>
            <w:shd w:val="clear" w:color="auto" w:fill="auto"/>
          </w:tcPr>
          <w:p w:rsidR="00146F82" w:rsidRPr="007F7508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169.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површине геометријских фигура задатом мером</w:t>
            </w:r>
          </w:p>
          <w:p w:rsidR="00146F82" w:rsidRPr="007F7508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165)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170.</w:t>
            </w:r>
          </w:p>
        </w:tc>
        <w:tc>
          <w:tcPr>
            <w:tcW w:w="2825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Мерење површине геометријских фигура задатом мером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утврђивање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171.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Мерење и мере</w:t>
            </w:r>
          </w:p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166)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8B2234">
              <w:rPr>
                <w:rFonts w:ascii="Times New Roman" w:hAnsi="Times New Roman"/>
                <w:sz w:val="24"/>
                <w:szCs w:val="24"/>
                <w:lang w:val="sr-Cyrl-RS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172.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Мерење и мере</w:t>
            </w:r>
          </w:p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(припрема 167)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 w:val="restart"/>
            <w:shd w:val="clear" w:color="auto" w:fill="auto"/>
          </w:tcPr>
          <w:p w:rsidR="00146F82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Бројеви</w:t>
            </w:r>
          </w:p>
          <w:p w:rsidR="00146F82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:rsidR="00146F82" w:rsidRPr="00BA2B2B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173.</w:t>
            </w:r>
          </w:p>
        </w:tc>
        <w:tc>
          <w:tcPr>
            <w:tcW w:w="2825" w:type="dxa"/>
            <w:shd w:val="clear" w:color="auto" w:fill="auto"/>
          </w:tcPr>
          <w:p w:rsidR="00146F82" w:rsidRPr="007F7508" w:rsidRDefault="00146F82" w:rsidP="00236BB6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Развомци, обнављање знања из другог разреда</w:t>
            </w:r>
          </w:p>
        </w:tc>
        <w:tc>
          <w:tcPr>
            <w:tcW w:w="1469" w:type="dxa"/>
            <w:shd w:val="clear" w:color="auto" w:fill="auto"/>
          </w:tcPr>
          <w:p w:rsidR="00146F82" w:rsidRPr="008B2234" w:rsidRDefault="00146F82" w:rsidP="00236B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обнављање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174.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Разломци са бројиоцем већим од један</w:t>
            </w:r>
          </w:p>
          <w:p w:rsidR="00146F82" w:rsidRPr="007F7508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169)</w:t>
            </w:r>
          </w:p>
        </w:tc>
        <w:tc>
          <w:tcPr>
            <w:tcW w:w="1469" w:type="dxa"/>
            <w:shd w:val="clear" w:color="auto" w:fill="auto"/>
          </w:tcPr>
          <w:p w:rsidR="00146F82" w:rsidRPr="00DC62B9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175.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Упоређивање разломака с једнаким имениоцем</w:t>
            </w:r>
          </w:p>
          <w:p w:rsidR="00146F82" w:rsidRPr="007F7508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171)</w:t>
            </w:r>
          </w:p>
        </w:tc>
        <w:tc>
          <w:tcPr>
            <w:tcW w:w="1469" w:type="dxa"/>
            <w:shd w:val="clear" w:color="auto" w:fill="auto"/>
          </w:tcPr>
          <w:p w:rsidR="00146F82" w:rsidRPr="00DC62B9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176.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Децимални запис броја</w:t>
            </w:r>
          </w:p>
          <w:p w:rsidR="00146F82" w:rsidRPr="00DC62B9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(припрема 160)</w:t>
            </w:r>
          </w:p>
        </w:tc>
        <w:tc>
          <w:tcPr>
            <w:tcW w:w="1469" w:type="dxa"/>
            <w:shd w:val="clear" w:color="auto" w:fill="auto"/>
          </w:tcPr>
          <w:p w:rsidR="00146F82" w:rsidRPr="00DC62B9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146F82" w:rsidRPr="00BA2B2B" w:rsidTr="00236BB6">
        <w:tc>
          <w:tcPr>
            <w:tcW w:w="136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337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42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lang w:val="sr-Cyrl-RS"/>
              </w:rPr>
              <w:t>177.</w:t>
            </w:r>
          </w:p>
        </w:tc>
        <w:tc>
          <w:tcPr>
            <w:tcW w:w="2825" w:type="dxa"/>
            <w:shd w:val="clear" w:color="auto" w:fill="auto"/>
          </w:tcPr>
          <w:p w:rsidR="00146F82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Разломци</w:t>
            </w:r>
          </w:p>
          <w:p w:rsidR="00146F82" w:rsidRPr="00DC62B9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lang w:val="sr-Cyrl-RS"/>
              </w:rPr>
              <w:t>(припрема 172)</w:t>
            </w:r>
          </w:p>
        </w:tc>
        <w:tc>
          <w:tcPr>
            <w:tcW w:w="1469" w:type="dxa"/>
            <w:shd w:val="clear" w:color="auto" w:fill="auto"/>
          </w:tcPr>
          <w:p w:rsidR="00146F82" w:rsidRPr="00DC62B9" w:rsidRDefault="00146F82" w:rsidP="00236B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DC62B9">
              <w:rPr>
                <w:rFonts w:ascii="Times New Roman" w:hAnsi="Times New Roman"/>
                <w:sz w:val="24"/>
                <w:szCs w:val="24"/>
                <w:lang w:val="sr-Cyrl-RS"/>
              </w:rPr>
              <w:t>тврђивање</w:t>
            </w:r>
          </w:p>
        </w:tc>
        <w:tc>
          <w:tcPr>
            <w:tcW w:w="2397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146F82" w:rsidRPr="00BA2B2B" w:rsidRDefault="00146F82" w:rsidP="00236BB6">
            <w:pPr>
              <w:spacing w:after="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:rsidR="00E30177" w:rsidRDefault="00E30177" w:rsidP="00E30177">
      <w:pPr>
        <w:rPr>
          <w:lang w:val="sr-Cyrl-RS"/>
        </w:rPr>
      </w:pPr>
    </w:p>
    <w:p w:rsidR="00E30177" w:rsidRPr="00D4592C" w:rsidRDefault="00E30177" w:rsidP="00E30177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E30177" w:rsidRPr="00D4592C" w:rsidRDefault="00E30177" w:rsidP="00E30177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  <w:lang w:val="sr-Cyrl-RS"/>
        </w:rPr>
        <w:t>______</w:t>
      </w:r>
    </w:p>
    <w:p w:rsidR="00E30177" w:rsidRPr="006E4ADA" w:rsidRDefault="00E30177" w:rsidP="00E30177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  <w:lang w:val="sr-Cyrl-RS"/>
        </w:rPr>
        <w:t>_______</w:t>
      </w:r>
      <w:r>
        <w:rPr>
          <w:rFonts w:ascii="Times New Roman" w:hAnsi="Times New Roman"/>
          <w:sz w:val="24"/>
          <w:szCs w:val="24"/>
        </w:rPr>
        <w:t>___</w:t>
      </w:r>
    </w:p>
    <w:p w:rsidR="00E30177" w:rsidRPr="00A743C3" w:rsidRDefault="00E30177" w:rsidP="00E30177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  <w:lang w:val="sr-Cyrl-RS"/>
        </w:rPr>
        <w:t>_______</w:t>
      </w:r>
      <w:r>
        <w:rPr>
          <w:rFonts w:ascii="Times New Roman" w:hAnsi="Times New Roman"/>
          <w:sz w:val="24"/>
          <w:szCs w:val="24"/>
        </w:rPr>
        <w:t>_______</w:t>
      </w:r>
    </w:p>
    <w:p w:rsidR="006C602D" w:rsidRPr="002A655E" w:rsidRDefault="006C602D">
      <w:pPr>
        <w:rPr>
          <w:lang w:val="sr-Cyrl-RS"/>
        </w:rPr>
      </w:pPr>
    </w:p>
    <w:sectPr w:rsidR="006C602D" w:rsidRPr="002A655E" w:rsidSect="00E30177">
      <w:pgSz w:w="15840" w:h="12240" w:orient="landscape"/>
      <w:pgMar w:top="630" w:right="63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77"/>
    <w:rsid w:val="00146F82"/>
    <w:rsid w:val="002A655E"/>
    <w:rsid w:val="006C602D"/>
    <w:rsid w:val="00E3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97B976-CABB-4B67-812E-FBC2AE179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0177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14113-1430-4FFF-A88E-3B0137FBB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2021-05-04T10:55:00Z</dcterms:created>
  <dcterms:modified xsi:type="dcterms:W3CDTF">2021-05-04T10:59:00Z</dcterms:modified>
</cp:coreProperties>
</file>